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FA" w:rsidRPr="00647B03" w:rsidRDefault="00BE44FA" w:rsidP="00BE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Консультация «</w:t>
      </w:r>
      <w:r w:rsidRPr="00647B0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Рекомендации родителям по развитию познавательных</w:t>
      </w:r>
    </w:p>
    <w:p w:rsidR="00BE44FA" w:rsidRPr="00647B03" w:rsidRDefault="00BE44FA" w:rsidP="00BE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</w:t>
      </w:r>
      <w:r w:rsidRPr="00647B0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роцессов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»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РЕКОМЕНДАЦИИ РОДИТЕЛЯМ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РАЗВИТИЮ МЫСЛИТЕЛЬНЫХ ОПЕРАЦИЙ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 ребенка: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Сравнивать и сопоставлять предметы, находить их сходства и различия.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 Описывать различные свойства окружающих его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предметов.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Узнавать предметы по заданным признакам.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 Разделять предметы на классы, группы путем выделения в этих предметах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 или иных признаков.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Находить противоположные по значению понятия.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Определять родовидовые отношения между предметами и понятиями.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Различные игры, конструирование, лепка, рисование, чтение, общение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все то, чем занимается ребенок до школы, развивает у него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такие мыслительн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ые операции, как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обобщение,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сравнение,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абстрагирование,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классификация, установление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причинно-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следственных связей, понимание взаимозависимостей,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собность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рассуждать.  Ребенок учится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главную мысль предложения, текста, картинки, объединять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несколько картинок на основе общего признака, раскладывать картинки на группы по существенному признаку и т.д.</w:t>
      </w:r>
    </w:p>
    <w:p w:rsidR="00BE44FA" w:rsidRPr="00647B03" w:rsidRDefault="00BE44FA" w:rsidP="00BE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Развитие внимания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Внимание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проявление избирательной направленности процессов сознания. Уровень развития внимания во многом определяет успешность обучения ребенка в школе. У дошкольника и младшего школьника преоб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ладает непроизвольное внимание; ребенок еще не может управлять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своим вниманием и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часто оказывается во власти внешних впечатлений. Проявляется это в быстрой отвлекаемости, невозможности сосредоточиться на чем - то одном, в частой смене деятельности.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Еще до начала обучения в школе у ребенка постепенно формируется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произвольное внимание.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Оно  развивается  довольно  интенсивно,  если взрослые оказывают ребенку помощь. Произвольное внимание развивается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постепенно, по мере развития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отдельных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его свойств, таких, как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объем, концентрация, распределение и переключение, устойчивость.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РЕКОМЕНДАЦИИ И РОДИТЕЛЯМ ПО РАЗВИТИЮ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ПРОЦЕССОВ ВНИМАНИЯ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Все свойства внимания значительно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развиваются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результате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упражнений: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выкладывания узора из мозаики;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выкладывания фигуры из палочек по образцу;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исключения лишнего;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нахождения различий в двух похожих картинках;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нахождения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двух одинаковых предметов среди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множества;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нанизывания бусинок по образцу;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срисовывания по клеточкам;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нахождения одной буквы в газетном тексте (при повторе упражнения количество отмеченных букв за единицу времени увеличивается).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выполнении заданий не торопите ребенка, учитывайте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его индивидуальные особенности и темп деятельности, в котором он работает.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Устраните отвлекающие факторы.</w:t>
      </w:r>
    </w:p>
    <w:p w:rsidR="00BE44FA" w:rsidRPr="00647B03" w:rsidRDefault="00BE44FA" w:rsidP="00BE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Развитие памяти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Память можно определить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способность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к получе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нию, хранению и воспроизведению информации.  Память лежит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основе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способностей ребенка, является условием обучения, приобретения знаний, умений.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Память    бывает произвольной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(сознательное    запоминание информации) 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непроизвольной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(основанной на эмоциях и интересе).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Память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бывает кратковременной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(точное воспроизведение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спустя несколько десятков секунд после однократного предъявления информации) и долговременной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(воспроизведение информации через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достаточно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длительное время).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зависимости от того, какие ощущения преобладают, говорят о памяти зрительной, слуховой, эмоциональной и др.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Зрительная память связана с сохранением и воспроизведением зрительных образов.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Слуховая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это хорошее запоминание и точное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воспроизведение разнообразных звуков, например, музыкальных, речевых. Этот вид памяти имеет особенно большое значение в развитии ребенка. Все, что известно 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алышу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- дошкольнику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он узнает на слух. Этим же способом он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будет усваивать до 70% информации, обучаясь в школе.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Эмоциональная память -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память на эмоциональные переживания. На эмоциональной памяти основана прочность запоминания материала: то, что у ребенка вызывает эмоции, запоминается им без труда и на более длительный срок.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Когда родители жалуются на плохую память своих детей, они часто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приводят примеры того, как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застав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ляют ребенка буквально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зазубривать материал, но ребенок и за день не может выучить его. В данном случае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проблема заключается в том, что от ребенка требуют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механического запоминания материала, не вызывающего у него интереса.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Однако без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опоры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мыслительную деятельность, без 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опоры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proofErr w:type="gramStart"/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понимание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никакое</w:t>
      </w:r>
      <w:proofErr w:type="gramEnd"/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усвоение  знаний  вообще 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невозможно  и противоестественно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 здорового  ребенка.  Вот почему так важно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развитии памяти ориентироваться в большей степени на смысловую память и </w:t>
      </w:r>
    </w:p>
    <w:p w:rsidR="00BE44FA" w:rsidRPr="00647B03" w:rsidRDefault="00AF1104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показывать ребенку различные приемы, которые помогают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лучше запоминать.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РЕКОМЕНДАЦИИ ДЛЯ РОДИТЕЛЕЙ ПО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ОПТИМИЗАЦИИ ПАМЯТИ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 Проконтролируйте, чтобы тот материал, который запоминает ребенок, был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ему понятен.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 Время для изучения материала лучше поделить на разумные временные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отрезки, так как малыми 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порциями материал запоминается не только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быстрее, но и надолго.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Попросите ребенка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выученный материал повторить на второй день.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При заучивании предлагайте ребенку проговаривать вслух.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 Заинтересуйте ребенка той информацией, которую он изучает, так как 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высокая 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мотивация обучения оказывает очень большое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положительное влияние на память.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При появлении у малыша явных признаков утомления сделайте перерыв.</w:t>
      </w:r>
    </w:p>
    <w:p w:rsidR="00BE44FA" w:rsidRPr="00647B03" w:rsidRDefault="00BE44FA" w:rsidP="00BE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Развитие восприятия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Восприятие 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отражение сознани</w:t>
      </w:r>
      <w:r w:rsidR="00AF1104">
        <w:rPr>
          <w:rFonts w:ascii="Times New Roman" w:eastAsia="Times New Roman" w:hAnsi="Times New Roman" w:cs="Times New Roman"/>
          <w:sz w:val="36"/>
          <w:szCs w:val="36"/>
          <w:lang w:eastAsia="ru-RU"/>
        </w:rPr>
        <w:t>ем человека предметов и явлений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действительности в момент их воздействия на органы чувств.</w:t>
      </w:r>
    </w:p>
    <w:p w:rsidR="00BE44FA" w:rsidRPr="00647B03" w:rsidRDefault="00A60B98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восприятия не </w:t>
      </w:r>
      <w:proofErr w:type="gramStart"/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происходит</w:t>
      </w:r>
      <w:proofErr w:type="gramEnd"/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само собой. Здесь велика роль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взрослого, который специально организует деятельность учащихся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восприятию тех или иных объектов, учит выявлять существенные признаки,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свойства предметов и явлений.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РЕКОМЕНДАЦИИ ДЛЯ РОДИТЕЛЕЙ ПО РАЗВИТИЮ 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ВОСПРИЯТИЯ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Научите ребенка: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Различать цвета и их оттенки.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* Различать форму предметов и геометрические фигуры.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Делить геометрические фигуры на 1, 4 равные части.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Сравнивать предметы по величине (длине, ширине, высоте).</w:t>
      </w:r>
    </w:p>
    <w:p w:rsidR="00BE44FA" w:rsidRPr="00647B03" w:rsidRDefault="00A60B98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*Выражать словами, какой предмет больше (меньше), длиннее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(короче), выше (ниже), шире (уже).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*Сравнивать до 10 предметов, различных по величине.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*Измерять длину предметов с помощью условной мерки (нитки).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Различать и называть части суток, их последовательность.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* Понимать значение слов вчера, сегодня, завтра.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Знать дни недели, месяцы года.</w:t>
      </w:r>
    </w:p>
    <w:p w:rsidR="00BE44FA" w:rsidRPr="00647B03" w:rsidRDefault="00A60B98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Таким образом, развивая у ребенка интеллектуальные </w:t>
      </w:r>
      <w:r w:rsidR="00BE44FA"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>и коммуникативные способности, вы помогаете ему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быстро и безболезненно </w:t>
      </w:r>
      <w:r w:rsidR="00A60B98">
        <w:rPr>
          <w:rFonts w:ascii="Times New Roman" w:eastAsia="Times New Roman" w:hAnsi="Times New Roman" w:cs="Times New Roman"/>
          <w:sz w:val="36"/>
          <w:szCs w:val="36"/>
          <w:lang w:eastAsia="ru-RU"/>
        </w:rPr>
        <w:t>влиться в учебный процесс в школе.</w:t>
      </w: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44FA" w:rsidRPr="00647B03" w:rsidRDefault="00BE44FA" w:rsidP="00BE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BE44FA" w:rsidRPr="0064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6"/>
    <w:rsid w:val="000E292E"/>
    <w:rsid w:val="0021378E"/>
    <w:rsid w:val="002D5057"/>
    <w:rsid w:val="00A60B98"/>
    <w:rsid w:val="00A968E6"/>
    <w:rsid w:val="00AF1104"/>
    <w:rsid w:val="00B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9731"/>
  <w15:chartTrackingRefBased/>
  <w15:docId w15:val="{153AD418-B8A3-414C-8030-7103A41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2019-08-02T23:41:00Z</dcterms:created>
  <dcterms:modified xsi:type="dcterms:W3CDTF">2019-08-03T00:19:00Z</dcterms:modified>
</cp:coreProperties>
</file>